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16C7B" w14:textId="77777777" w:rsidR="00C12EDF" w:rsidRPr="00C12EDF" w:rsidRDefault="0062157F" w:rsidP="005E02A3">
      <w:pPr>
        <w:spacing w:line="240" w:lineRule="auto"/>
        <w:ind w:left="9639"/>
        <w:rPr>
          <w:rFonts w:ascii="Times New Roman" w:hAnsi="Times New Roman" w:cs="Times New Roman"/>
          <w:lang w:val="lt-LT"/>
        </w:rPr>
      </w:pPr>
      <w:r w:rsidRPr="00C12EDF">
        <w:rPr>
          <w:rFonts w:ascii="Times New Roman" w:hAnsi="Times New Roman" w:cs="Times New Roman"/>
          <w:lang w:val="lt-LT"/>
        </w:rPr>
        <w:t>Kauno „Varpelio“ pradinės mokyklos</w:t>
      </w:r>
      <w:r w:rsidR="00F507B9" w:rsidRPr="00C12EDF">
        <w:rPr>
          <w:rFonts w:ascii="Times New Roman" w:hAnsi="Times New Roman" w:cs="Times New Roman"/>
          <w:lang w:val="lt-LT"/>
        </w:rPr>
        <w:t xml:space="preserve"> v</w:t>
      </w:r>
      <w:r w:rsidR="00815CB7" w:rsidRPr="00C12EDF">
        <w:rPr>
          <w:rFonts w:ascii="Times New Roman" w:hAnsi="Times New Roman" w:cs="Times New Roman"/>
          <w:lang w:val="lt-LT"/>
        </w:rPr>
        <w:t>idaus kontrolės politikos</w:t>
      </w:r>
      <w:r w:rsidR="00727CC3" w:rsidRPr="00C12EDF">
        <w:rPr>
          <w:rFonts w:ascii="Times New Roman" w:hAnsi="Times New Roman" w:cs="Times New Roman"/>
          <w:lang w:val="lt-LT"/>
        </w:rPr>
        <w:t xml:space="preserve"> </w:t>
      </w:r>
    </w:p>
    <w:p w14:paraId="39847089" w14:textId="0EAF425C" w:rsidR="00636145" w:rsidRPr="00C12EDF" w:rsidRDefault="005415EF" w:rsidP="005E02A3">
      <w:pPr>
        <w:spacing w:line="240" w:lineRule="auto"/>
        <w:ind w:left="9639"/>
        <w:rPr>
          <w:rFonts w:ascii="Times New Roman" w:hAnsi="Times New Roman" w:cs="Times New Roman"/>
          <w:lang w:val="lt-LT"/>
        </w:rPr>
      </w:pPr>
      <w:r w:rsidRPr="00C12EDF">
        <w:rPr>
          <w:rFonts w:ascii="Times New Roman" w:hAnsi="Times New Roman" w:cs="Times New Roman"/>
          <w:lang w:val="lt-LT"/>
        </w:rPr>
        <w:t>5</w:t>
      </w:r>
      <w:r w:rsidR="00903A41" w:rsidRPr="00C12EDF">
        <w:rPr>
          <w:rFonts w:ascii="Times New Roman" w:hAnsi="Times New Roman" w:cs="Times New Roman"/>
          <w:lang w:val="lt-LT"/>
        </w:rPr>
        <w:t xml:space="preserve"> priedas</w:t>
      </w:r>
    </w:p>
    <w:p w14:paraId="28DE03D3" w14:textId="77777777" w:rsidR="00636145" w:rsidRPr="00C12EDF" w:rsidRDefault="00636145" w:rsidP="00547B9E">
      <w:pPr>
        <w:spacing w:line="360" w:lineRule="auto"/>
        <w:rPr>
          <w:rFonts w:ascii="Times New Roman" w:hAnsi="Times New Roman" w:cs="Times New Roman"/>
          <w:lang w:val="lt-LT"/>
        </w:rPr>
      </w:pPr>
    </w:p>
    <w:p w14:paraId="68457723" w14:textId="1FD5077C" w:rsidR="00636145" w:rsidRPr="005F1AB9" w:rsidRDefault="0062157F" w:rsidP="00547B9E">
      <w:pPr>
        <w:spacing w:line="360" w:lineRule="auto"/>
        <w:jc w:val="center"/>
        <w:rPr>
          <w:rFonts w:ascii="Times New Roman" w:hAnsi="Times New Roman" w:cs="Times New Roman"/>
          <w:b/>
          <w:bCs/>
          <w:lang w:val="lt-LT"/>
        </w:rPr>
      </w:pPr>
      <w:r w:rsidRPr="005F1AB9">
        <w:rPr>
          <w:rFonts w:ascii="Times New Roman" w:hAnsi="Times New Roman" w:cs="Times New Roman"/>
          <w:b/>
          <w:bCs/>
          <w:lang w:val="lt-LT"/>
        </w:rPr>
        <w:t>KAUNO „VARPELIO“ PRADINĖS MOKYKLOS</w:t>
      </w:r>
      <w:r w:rsidR="00636145" w:rsidRPr="005F1AB9">
        <w:rPr>
          <w:rFonts w:ascii="Times New Roman" w:hAnsi="Times New Roman" w:cs="Times New Roman"/>
          <w:b/>
          <w:bCs/>
          <w:lang w:val="lt-LT"/>
        </w:rPr>
        <w:t xml:space="preserve"> NUOLATINĖS STEBĖSENOS REZULTATAI</w:t>
      </w:r>
    </w:p>
    <w:p w14:paraId="4BF8707A" w14:textId="77777777" w:rsidR="00636145" w:rsidRPr="00C12EDF" w:rsidRDefault="00636145" w:rsidP="00547B9E">
      <w:pPr>
        <w:spacing w:line="360" w:lineRule="auto"/>
        <w:jc w:val="center"/>
        <w:rPr>
          <w:rFonts w:ascii="Times New Roman" w:hAnsi="Times New Roman" w:cs="Times New Roman"/>
          <w:lang w:val="lt-LT"/>
        </w:rPr>
      </w:pPr>
    </w:p>
    <w:p w14:paraId="1679B7CB" w14:textId="77777777" w:rsidR="007E1738" w:rsidRDefault="007E1738" w:rsidP="00547B9E">
      <w:pPr>
        <w:spacing w:line="360" w:lineRule="auto"/>
        <w:jc w:val="center"/>
        <w:rPr>
          <w:rFonts w:ascii="Times New Roman" w:hAnsi="Times New Roman" w:cs="Times New Roman"/>
          <w:lang w:val="lt-LT"/>
        </w:rPr>
      </w:pPr>
    </w:p>
    <w:p w14:paraId="349BA72A" w14:textId="6EB423F5" w:rsidR="00636145" w:rsidRPr="00C12EDF" w:rsidRDefault="007E1738" w:rsidP="00547B9E">
      <w:pPr>
        <w:spacing w:line="360" w:lineRule="auto"/>
        <w:jc w:val="center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noProof/>
          <w:bdr w:val="none" w:sz="0" w:space="0" w:color="auto"/>
          <w:lang w:val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D464C5" wp14:editId="1E5BEAAE">
                <wp:simplePos x="0" y="0"/>
                <wp:positionH relativeFrom="column">
                  <wp:posOffset>4070985</wp:posOffset>
                </wp:positionH>
                <wp:positionV relativeFrom="paragraph">
                  <wp:posOffset>5715</wp:posOffset>
                </wp:positionV>
                <wp:extent cx="1021080" cy="0"/>
                <wp:effectExtent l="0" t="0" r="0" b="0"/>
                <wp:wrapNone/>
                <wp:docPr id="301716108" name="Tiesioji jungt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1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545C0F" id="Tiesioji jungtis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55pt,.45pt" to="400.9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" strokecolor="black [3200]" strokeweight=".5pt">
                <v:stroke joinstyle="miter"/>
              </v:line>
            </w:pict>
          </mc:Fallback>
        </mc:AlternateContent>
      </w:r>
      <w:r w:rsidR="00636145" w:rsidRPr="00C12EDF">
        <w:rPr>
          <w:rFonts w:ascii="Times New Roman" w:hAnsi="Times New Roman" w:cs="Times New Roman"/>
          <w:lang w:val="lt-LT"/>
        </w:rPr>
        <w:t>(data)</w:t>
      </w:r>
    </w:p>
    <w:p w14:paraId="5268BBA4" w14:textId="612F05ED" w:rsidR="00636145" w:rsidRPr="00C12EDF" w:rsidRDefault="0062157F" w:rsidP="00547B9E">
      <w:pPr>
        <w:spacing w:line="360" w:lineRule="auto"/>
        <w:jc w:val="center"/>
        <w:rPr>
          <w:rFonts w:ascii="Times New Roman" w:hAnsi="Times New Roman" w:cs="Times New Roman"/>
          <w:lang w:val="lt-LT"/>
        </w:rPr>
      </w:pPr>
      <w:r w:rsidRPr="00C12EDF">
        <w:rPr>
          <w:rFonts w:ascii="Times New Roman" w:hAnsi="Times New Roman" w:cs="Times New Roman"/>
          <w:lang w:val="lt-LT"/>
        </w:rPr>
        <w:t>Kaunas</w:t>
      </w:r>
    </w:p>
    <w:p w14:paraId="16F36410" w14:textId="77777777" w:rsidR="00636145" w:rsidRPr="00C12EDF" w:rsidRDefault="00636145" w:rsidP="00547B9E">
      <w:pPr>
        <w:spacing w:line="360" w:lineRule="auto"/>
        <w:rPr>
          <w:rFonts w:ascii="Times New Roman" w:hAnsi="Times New Roman" w:cs="Times New Roman"/>
          <w:lang w:val="lt-LT"/>
        </w:rPr>
      </w:pPr>
      <w:r w:rsidRPr="00C12EDF">
        <w:rPr>
          <w:rFonts w:ascii="Times New Roman" w:hAnsi="Times New Roman" w:cs="Times New Roman"/>
          <w:lang w:val="lt-LT"/>
        </w:rPr>
        <w:t>Stebėsenos laikotarpis_________________________</w:t>
      </w:r>
    </w:p>
    <w:p w14:paraId="1252795B" w14:textId="77777777" w:rsidR="00636145" w:rsidRPr="00C12EDF" w:rsidRDefault="00636145" w:rsidP="00547B9E">
      <w:pPr>
        <w:spacing w:line="360" w:lineRule="auto"/>
        <w:rPr>
          <w:rFonts w:ascii="Times New Roman" w:hAnsi="Times New Roman" w:cs="Times New Roman"/>
          <w:lang w:val="lt-LT"/>
        </w:rPr>
      </w:pPr>
      <w:r w:rsidRPr="00C12EDF">
        <w:rPr>
          <w:rFonts w:ascii="Times New Roman" w:hAnsi="Times New Roman" w:cs="Times New Roman"/>
          <w:lang w:val="lt-LT"/>
        </w:rPr>
        <w:t>Stebėsena atlikta pagal kiekvieną vidaus kontrolės elementą, nustatytą Vidaus kontrolės politikoje atsižvelgiant į kiekvieną elementą apibūdinančius principus.</w:t>
      </w:r>
    </w:p>
    <w:tbl>
      <w:tblPr>
        <w:tblW w:w="1434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846"/>
        <w:gridCol w:w="5562"/>
        <w:gridCol w:w="7938"/>
      </w:tblGrid>
      <w:tr w:rsidR="00627CF9" w:rsidRPr="00C12EDF" w14:paraId="78415AA9" w14:textId="77777777" w:rsidTr="00547B9E">
        <w:trPr>
          <w:trHeight w:val="50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64CBD" w14:textId="77777777" w:rsidR="00627CF9" w:rsidRPr="00C12EDF" w:rsidRDefault="00627CF9" w:rsidP="00547B9E">
            <w:pPr>
              <w:spacing w:line="360" w:lineRule="auto"/>
              <w:rPr>
                <w:rFonts w:ascii="Times New Roman" w:hAnsi="Times New Roman" w:cs="Times New Roman"/>
                <w:lang w:val="lt-LT"/>
              </w:rPr>
            </w:pPr>
            <w:r w:rsidRPr="00C12EDF">
              <w:rPr>
                <w:rFonts w:ascii="Times New Roman" w:hAnsi="Times New Roman" w:cs="Times New Roman"/>
                <w:lang w:val="lt-LT"/>
              </w:rPr>
              <w:t>Eil.</w:t>
            </w:r>
          </w:p>
          <w:p w14:paraId="69BA965F" w14:textId="77777777" w:rsidR="00627CF9" w:rsidRPr="00C12EDF" w:rsidRDefault="00627CF9" w:rsidP="00547B9E">
            <w:pPr>
              <w:spacing w:line="360" w:lineRule="auto"/>
              <w:jc w:val="left"/>
              <w:rPr>
                <w:rFonts w:ascii="Times New Roman" w:hAnsi="Times New Roman" w:cs="Times New Roman"/>
                <w:lang w:val="lt-LT"/>
              </w:rPr>
            </w:pPr>
            <w:r w:rsidRPr="00C12EDF">
              <w:rPr>
                <w:rFonts w:ascii="Times New Roman" w:hAnsi="Times New Roman" w:cs="Times New Roman"/>
                <w:lang w:val="lt-LT"/>
              </w:rPr>
              <w:t>Nr.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79EB1" w14:textId="77777777" w:rsidR="00627CF9" w:rsidRPr="00C12EDF" w:rsidRDefault="00627CF9" w:rsidP="00547B9E">
            <w:pPr>
              <w:spacing w:line="360" w:lineRule="auto"/>
              <w:jc w:val="left"/>
              <w:rPr>
                <w:rFonts w:ascii="Times New Roman" w:hAnsi="Times New Roman" w:cs="Times New Roman"/>
                <w:lang w:val="lt-LT"/>
              </w:rPr>
            </w:pPr>
            <w:r w:rsidRPr="00C12EDF">
              <w:rPr>
                <w:rFonts w:ascii="Times New Roman" w:hAnsi="Times New Roman" w:cs="Times New Roman"/>
                <w:lang w:val="lt-LT"/>
              </w:rPr>
              <w:t>Vidaus kontrolės elementai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FCBFC" w14:textId="78439724" w:rsidR="00627CF9" w:rsidRPr="00C12EDF" w:rsidRDefault="00627CF9" w:rsidP="00547B9E">
            <w:pPr>
              <w:spacing w:line="360" w:lineRule="auto"/>
              <w:jc w:val="left"/>
              <w:rPr>
                <w:rFonts w:ascii="Times New Roman" w:hAnsi="Times New Roman" w:cs="Times New Roman"/>
                <w:lang w:val="lt-LT"/>
              </w:rPr>
            </w:pPr>
            <w:r w:rsidRPr="00C12EDF">
              <w:rPr>
                <w:rFonts w:ascii="Times New Roman" w:hAnsi="Times New Roman" w:cs="Times New Roman"/>
                <w:lang w:val="lt-LT"/>
              </w:rPr>
              <w:t>Stebėsenos rezultatai/</w:t>
            </w:r>
            <w:r w:rsidR="00547B9E" w:rsidRPr="00C12EDF">
              <w:rPr>
                <w:rFonts w:ascii="Times New Roman" w:hAnsi="Times New Roman" w:cs="Times New Roman"/>
                <w:lang w:val="lt-LT"/>
              </w:rPr>
              <w:t>p</w:t>
            </w:r>
            <w:r w:rsidRPr="00C12EDF">
              <w:rPr>
                <w:rFonts w:ascii="Times New Roman" w:hAnsi="Times New Roman" w:cs="Times New Roman"/>
                <w:lang w:val="lt-LT"/>
              </w:rPr>
              <w:t>astebėjimai</w:t>
            </w:r>
          </w:p>
        </w:tc>
      </w:tr>
      <w:tr w:rsidR="00627CF9" w:rsidRPr="005E02A3" w14:paraId="759280DE" w14:textId="77777777" w:rsidTr="00547B9E">
        <w:trPr>
          <w:trHeight w:val="2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FF69C" w14:textId="77777777" w:rsidR="00627CF9" w:rsidRPr="00C12EDF" w:rsidRDefault="00627CF9" w:rsidP="00547B9E">
            <w:pPr>
              <w:spacing w:line="360" w:lineRule="auto"/>
              <w:jc w:val="left"/>
              <w:rPr>
                <w:rFonts w:ascii="Times New Roman" w:hAnsi="Times New Roman" w:cs="Times New Roman"/>
                <w:lang w:val="lt-LT"/>
              </w:rPr>
            </w:pPr>
            <w:r w:rsidRPr="00C12EDF">
              <w:rPr>
                <w:rFonts w:ascii="Times New Roman" w:hAnsi="Times New Roman" w:cs="Times New Roman"/>
                <w:lang w:val="lt-LT"/>
              </w:rPr>
              <w:t>1.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4AA31" w14:textId="77777777" w:rsidR="00627CF9" w:rsidRPr="00C12EDF" w:rsidRDefault="00627CF9" w:rsidP="00547B9E">
            <w:pPr>
              <w:spacing w:line="360" w:lineRule="auto"/>
              <w:jc w:val="left"/>
              <w:rPr>
                <w:rFonts w:ascii="Times New Roman" w:hAnsi="Times New Roman" w:cs="Times New Roman"/>
                <w:lang w:val="lt-LT"/>
              </w:rPr>
            </w:pPr>
            <w:r w:rsidRPr="00C12EDF">
              <w:rPr>
                <w:rFonts w:ascii="Times New Roman" w:hAnsi="Times New Roman" w:cs="Times New Roman"/>
                <w:b/>
                <w:lang w:val="lt-LT"/>
              </w:rPr>
              <w:t>Kontrolės aplinka:</w:t>
            </w:r>
            <w:r w:rsidRPr="00C12EDF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Pr="00C12EDF">
              <w:rPr>
                <w:rFonts w:ascii="Times New Roman" w:hAnsi="Times New Roman"/>
                <w:i/>
                <w:lang w:val="lt-LT" w:eastAsia="lt-LT"/>
              </w:rPr>
              <w:t>profesinio elgesio principai ir taisyklės, kompetencija, valdymo filosofija ir vadovavimo stilius, organizacinė struktūra, personalo valdymo politika ir praktika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20CD1" w14:textId="77777777" w:rsidR="00627CF9" w:rsidRPr="00C12EDF" w:rsidRDefault="00627CF9" w:rsidP="00547B9E">
            <w:pPr>
              <w:spacing w:line="36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627CF9" w:rsidRPr="00C12EDF" w14:paraId="46D46F8C" w14:textId="77777777" w:rsidTr="00547B9E">
        <w:trPr>
          <w:trHeight w:val="2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6C7C7" w14:textId="77777777" w:rsidR="00627CF9" w:rsidRPr="00C12EDF" w:rsidRDefault="00627CF9" w:rsidP="00547B9E">
            <w:pPr>
              <w:spacing w:line="360" w:lineRule="auto"/>
              <w:jc w:val="left"/>
              <w:rPr>
                <w:rFonts w:ascii="Times New Roman" w:hAnsi="Times New Roman" w:cs="Times New Roman"/>
                <w:lang w:val="lt-LT"/>
              </w:rPr>
            </w:pPr>
            <w:r w:rsidRPr="00C12EDF">
              <w:rPr>
                <w:rFonts w:ascii="Times New Roman" w:hAnsi="Times New Roman" w:cs="Times New Roman"/>
                <w:lang w:val="lt-LT"/>
              </w:rPr>
              <w:t>2.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ACBF9" w14:textId="77777777" w:rsidR="00627CF9" w:rsidRPr="00C12EDF" w:rsidRDefault="00627CF9" w:rsidP="00547B9E"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lang w:val="lt-LT"/>
              </w:rPr>
            </w:pPr>
            <w:r w:rsidRPr="00C12EDF">
              <w:rPr>
                <w:rFonts w:ascii="Times New Roman" w:hAnsi="Times New Roman" w:cs="Times New Roman"/>
                <w:b/>
                <w:lang w:val="lt-LT"/>
              </w:rPr>
              <w:t>Rizikos vertinimas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FEF85" w14:textId="77777777" w:rsidR="00627CF9" w:rsidRPr="00C12EDF" w:rsidRDefault="00627CF9" w:rsidP="00547B9E">
            <w:pPr>
              <w:spacing w:line="36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627CF9" w:rsidRPr="005E02A3" w14:paraId="641B6E08" w14:textId="77777777" w:rsidTr="00547B9E">
        <w:trPr>
          <w:trHeight w:val="2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82A79" w14:textId="77777777" w:rsidR="00627CF9" w:rsidRPr="00C12EDF" w:rsidRDefault="00627CF9" w:rsidP="00547B9E">
            <w:pPr>
              <w:spacing w:line="360" w:lineRule="auto"/>
              <w:jc w:val="left"/>
              <w:rPr>
                <w:rFonts w:ascii="Times New Roman" w:hAnsi="Times New Roman" w:cs="Times New Roman"/>
                <w:lang w:val="lt-LT"/>
              </w:rPr>
            </w:pPr>
            <w:r w:rsidRPr="00C12EDF">
              <w:rPr>
                <w:rFonts w:ascii="Times New Roman" w:hAnsi="Times New Roman" w:cs="Times New Roman"/>
                <w:lang w:val="lt-LT"/>
              </w:rPr>
              <w:t>3.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241EB" w14:textId="77777777" w:rsidR="00627CF9" w:rsidRPr="00C12EDF" w:rsidRDefault="00627CF9" w:rsidP="00547B9E">
            <w:pPr>
              <w:spacing w:line="360" w:lineRule="auto"/>
              <w:jc w:val="left"/>
              <w:rPr>
                <w:rFonts w:ascii="Times New Roman" w:hAnsi="Times New Roman" w:cs="Times New Roman"/>
                <w:lang w:val="lt-LT"/>
              </w:rPr>
            </w:pPr>
            <w:r w:rsidRPr="00C12EDF">
              <w:rPr>
                <w:rFonts w:ascii="Times New Roman" w:hAnsi="Times New Roman" w:cs="Times New Roman"/>
                <w:b/>
                <w:lang w:val="lt-LT"/>
              </w:rPr>
              <w:t>Kontrolės veikla:</w:t>
            </w:r>
            <w:r w:rsidRPr="00C12EDF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Pr="00C12EDF">
              <w:rPr>
                <w:rFonts w:ascii="Times New Roman" w:hAnsi="Times New Roman"/>
                <w:i/>
                <w:lang w:val="lt-LT" w:eastAsia="lt-LT"/>
              </w:rPr>
              <w:t xml:space="preserve">įgaliojimų, leidimų suteikimas, prieigos kontrolė, funkcijų atskyrimas, veiklos ir </w:t>
            </w:r>
            <w:r w:rsidRPr="00C12EDF">
              <w:rPr>
                <w:rFonts w:ascii="Times New Roman" w:hAnsi="Times New Roman"/>
                <w:i/>
                <w:lang w:val="lt-LT" w:eastAsia="lt-LT"/>
              </w:rPr>
              <w:lastRenderedPageBreak/>
              <w:t>rezultatų peržiūra, veiklos priežiūra, technologijų naudojimas, politikų ir procedūrų taikymas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7A5AC" w14:textId="77777777" w:rsidR="00627CF9" w:rsidRPr="00C12EDF" w:rsidRDefault="00627CF9" w:rsidP="00547B9E">
            <w:pPr>
              <w:spacing w:line="36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627CF9" w:rsidRPr="005E02A3" w14:paraId="5C4219BC" w14:textId="77777777" w:rsidTr="00547B9E">
        <w:trPr>
          <w:trHeight w:val="2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90BBD" w14:textId="77777777" w:rsidR="00627CF9" w:rsidRPr="00C12EDF" w:rsidRDefault="00627CF9" w:rsidP="00547B9E">
            <w:pPr>
              <w:spacing w:line="360" w:lineRule="auto"/>
              <w:jc w:val="left"/>
              <w:rPr>
                <w:rFonts w:ascii="Times New Roman" w:hAnsi="Times New Roman" w:cs="Times New Roman"/>
                <w:lang w:val="lt-LT"/>
              </w:rPr>
            </w:pPr>
            <w:r w:rsidRPr="00C12EDF">
              <w:rPr>
                <w:rFonts w:ascii="Times New Roman" w:hAnsi="Times New Roman" w:cs="Times New Roman"/>
                <w:lang w:val="lt-LT"/>
              </w:rPr>
              <w:t>4.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41B89" w14:textId="77777777" w:rsidR="00627CF9" w:rsidRPr="00C12EDF" w:rsidRDefault="00627CF9" w:rsidP="00547B9E">
            <w:pPr>
              <w:spacing w:line="360" w:lineRule="auto"/>
              <w:jc w:val="left"/>
              <w:rPr>
                <w:rFonts w:ascii="Times New Roman" w:hAnsi="Times New Roman" w:cs="Times New Roman"/>
                <w:lang w:val="lt-LT"/>
              </w:rPr>
            </w:pPr>
            <w:r w:rsidRPr="00C12EDF">
              <w:rPr>
                <w:rFonts w:ascii="Times New Roman" w:hAnsi="Times New Roman" w:cs="Times New Roman"/>
                <w:b/>
                <w:lang w:val="lt-LT"/>
              </w:rPr>
              <w:t>Informavimas ir komunikacija:</w:t>
            </w:r>
            <w:r w:rsidRPr="00C12EDF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Pr="00C12EDF">
              <w:rPr>
                <w:rFonts w:ascii="Times New Roman" w:hAnsi="Times New Roman" w:cs="Times New Roman"/>
                <w:i/>
                <w:lang w:val="lt-LT"/>
              </w:rPr>
              <w:t>vidinė ir išorinė komunikacija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15AB7" w14:textId="77777777" w:rsidR="00627CF9" w:rsidRPr="00C12EDF" w:rsidRDefault="00627CF9" w:rsidP="00547B9E">
            <w:pPr>
              <w:spacing w:line="36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627CF9" w:rsidRPr="00C12EDF" w14:paraId="6FDC8E7E" w14:textId="77777777" w:rsidTr="00547B9E">
        <w:trPr>
          <w:trHeight w:val="25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239DB" w14:textId="77777777" w:rsidR="00627CF9" w:rsidRPr="00C12EDF" w:rsidRDefault="00627CF9" w:rsidP="00547B9E">
            <w:pPr>
              <w:spacing w:line="360" w:lineRule="auto"/>
              <w:jc w:val="left"/>
              <w:rPr>
                <w:rFonts w:ascii="Times New Roman" w:hAnsi="Times New Roman" w:cs="Times New Roman"/>
                <w:lang w:val="lt-LT"/>
              </w:rPr>
            </w:pPr>
            <w:r w:rsidRPr="00C12EDF">
              <w:rPr>
                <w:rFonts w:ascii="Times New Roman" w:hAnsi="Times New Roman" w:cs="Times New Roman"/>
                <w:lang w:val="lt-LT"/>
              </w:rPr>
              <w:t>5.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26A5C" w14:textId="77777777" w:rsidR="00627CF9" w:rsidRPr="00C12EDF" w:rsidRDefault="00627CF9" w:rsidP="00547B9E">
            <w:pPr>
              <w:spacing w:line="360" w:lineRule="auto"/>
              <w:jc w:val="left"/>
              <w:rPr>
                <w:rFonts w:ascii="Times New Roman" w:hAnsi="Times New Roman" w:cs="Times New Roman"/>
                <w:lang w:val="lt-LT"/>
              </w:rPr>
            </w:pPr>
            <w:r w:rsidRPr="00C12EDF">
              <w:rPr>
                <w:rFonts w:ascii="Times New Roman" w:hAnsi="Times New Roman" w:cs="Times New Roman"/>
                <w:b/>
                <w:lang w:val="lt-LT"/>
              </w:rPr>
              <w:t>Stebėsena:</w:t>
            </w:r>
            <w:r w:rsidRPr="00C12EDF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Pr="00C12EDF">
              <w:rPr>
                <w:rFonts w:ascii="Times New Roman" w:hAnsi="Times New Roman" w:cs="Times New Roman"/>
                <w:i/>
                <w:lang w:val="lt-LT"/>
              </w:rPr>
              <w:t>nuolatinė stebėsena ir periodiniai vertinimai.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74986" w14:textId="77777777" w:rsidR="00627CF9" w:rsidRPr="00C12EDF" w:rsidRDefault="00627CF9" w:rsidP="00547B9E">
            <w:pPr>
              <w:spacing w:line="36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</w:tbl>
    <w:p w14:paraId="7B53586D" w14:textId="77777777" w:rsidR="00636145" w:rsidRPr="00C12EDF" w:rsidRDefault="00636145" w:rsidP="00547B9E">
      <w:pPr>
        <w:spacing w:line="360" w:lineRule="auto"/>
        <w:rPr>
          <w:rFonts w:ascii="Times New Roman" w:hAnsi="Times New Roman" w:cs="Times New Roman"/>
          <w:lang w:val="lt-LT"/>
        </w:rPr>
      </w:pPr>
    </w:p>
    <w:p w14:paraId="47745A17" w14:textId="77777777" w:rsidR="00636145" w:rsidRPr="00C12EDF" w:rsidRDefault="00636145" w:rsidP="00547B9E">
      <w:pPr>
        <w:spacing w:line="360" w:lineRule="auto"/>
        <w:rPr>
          <w:rFonts w:ascii="Times New Roman" w:hAnsi="Times New Roman" w:cs="Times New Roman"/>
          <w:lang w:val="lt-LT"/>
        </w:rPr>
      </w:pPr>
      <w:r w:rsidRPr="00C12EDF">
        <w:rPr>
          <w:rFonts w:ascii="Times New Roman" w:hAnsi="Times New Roman" w:cs="Times New Roman"/>
          <w:lang w:val="lt-LT"/>
        </w:rPr>
        <w:t xml:space="preserve">Stebėsenos rezultatai teikiami įstaigos direktoriui kasmet ne vėliau kaip iki </w:t>
      </w:r>
      <w:r w:rsidR="00DB7694" w:rsidRPr="00C12EDF">
        <w:rPr>
          <w:rFonts w:ascii="Times New Roman" w:hAnsi="Times New Roman" w:cs="Times New Roman"/>
          <w:lang w:val="lt-LT"/>
        </w:rPr>
        <w:t xml:space="preserve">sausio 10 d. </w:t>
      </w:r>
      <w:r w:rsidRPr="00C12EDF">
        <w:rPr>
          <w:rFonts w:ascii="Times New Roman" w:hAnsi="Times New Roman" w:cs="Times New Roman"/>
          <w:lang w:val="lt-LT"/>
        </w:rPr>
        <w:t>už praėjusius metus.</w:t>
      </w:r>
    </w:p>
    <w:p w14:paraId="55B0EE02" w14:textId="77777777" w:rsidR="00636145" w:rsidRPr="00C12EDF" w:rsidRDefault="00636145" w:rsidP="00547B9E">
      <w:pPr>
        <w:spacing w:line="360" w:lineRule="auto"/>
        <w:rPr>
          <w:rFonts w:ascii="Times New Roman" w:hAnsi="Times New Roman" w:cs="Times New Roman"/>
          <w:lang w:val="lt-LT"/>
        </w:rPr>
      </w:pPr>
      <w:r w:rsidRPr="00C12EDF">
        <w:rPr>
          <w:rFonts w:ascii="Times New Roman" w:hAnsi="Times New Roman" w:cs="Times New Roman"/>
          <w:lang w:val="lt-LT"/>
        </w:rPr>
        <w:t>Kiti pastebėjimai ir siūlymai dėl vidaus kontrolės:</w:t>
      </w:r>
    </w:p>
    <w:p w14:paraId="7FA7B1C4" w14:textId="77777777" w:rsidR="00636145" w:rsidRPr="00C12EDF" w:rsidRDefault="00DB7694" w:rsidP="00547B9E">
      <w:pPr>
        <w:spacing w:line="360" w:lineRule="auto"/>
        <w:rPr>
          <w:rFonts w:ascii="Times New Roman" w:hAnsi="Times New Roman" w:cs="Times New Roman"/>
          <w:lang w:val="lt-LT"/>
        </w:rPr>
      </w:pPr>
      <w:r w:rsidRPr="00C12EDF">
        <w:rPr>
          <w:rFonts w:ascii="Times New Roman" w:hAnsi="Times New Roman" w:cs="Times New Roman"/>
          <w:lang w:val="lt-LT"/>
        </w:rPr>
        <w:t>____________________________________________________________________________________________________________________</w:t>
      </w:r>
    </w:p>
    <w:p w14:paraId="5F5BB3BF" w14:textId="77777777" w:rsidR="00636145" w:rsidRPr="00C12EDF" w:rsidRDefault="00636145" w:rsidP="00547B9E">
      <w:pPr>
        <w:spacing w:line="360" w:lineRule="auto"/>
        <w:rPr>
          <w:rFonts w:ascii="Times New Roman" w:hAnsi="Times New Roman" w:cs="Times New Roman"/>
          <w:lang w:val="lt-LT"/>
        </w:rPr>
      </w:pPr>
    </w:p>
    <w:p w14:paraId="5C0B96DA" w14:textId="77777777" w:rsidR="00636145" w:rsidRPr="00C12EDF" w:rsidRDefault="00636145" w:rsidP="00547B9E">
      <w:pPr>
        <w:spacing w:line="360" w:lineRule="auto"/>
        <w:rPr>
          <w:rFonts w:ascii="Times New Roman" w:hAnsi="Times New Roman" w:cs="Times New Roman"/>
          <w:lang w:val="lt-LT"/>
        </w:rPr>
      </w:pPr>
      <w:r w:rsidRPr="00C12EDF">
        <w:rPr>
          <w:rFonts w:ascii="Times New Roman" w:hAnsi="Times New Roman" w:cs="Times New Roman"/>
          <w:lang w:val="lt-LT"/>
        </w:rPr>
        <w:t>Stebėseną atliko</w:t>
      </w:r>
    </w:p>
    <w:p w14:paraId="43A71BB0" w14:textId="77777777" w:rsidR="00636145" w:rsidRPr="00C12EDF" w:rsidRDefault="00636145" w:rsidP="00547B9E">
      <w:pPr>
        <w:spacing w:line="360" w:lineRule="auto"/>
        <w:rPr>
          <w:rFonts w:ascii="Times New Roman" w:hAnsi="Times New Roman" w:cs="Times New Roman"/>
          <w:lang w:val="lt-LT"/>
        </w:rPr>
      </w:pPr>
    </w:p>
    <w:p w14:paraId="7CDDF764" w14:textId="1AF83A60" w:rsidR="00636145" w:rsidRPr="00C12EDF" w:rsidRDefault="00C12EDF" w:rsidP="00547B9E">
      <w:pPr>
        <w:spacing w:line="360" w:lineRule="auto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noProof/>
          <w:bdr w:val="none" w:sz="0" w:space="0" w:color="auto"/>
          <w:lang w:val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E44007" wp14:editId="369DFEC3">
                <wp:simplePos x="0" y="0"/>
                <wp:positionH relativeFrom="column">
                  <wp:posOffset>4436745</wp:posOffset>
                </wp:positionH>
                <wp:positionV relativeFrom="paragraph">
                  <wp:posOffset>224790</wp:posOffset>
                </wp:positionV>
                <wp:extent cx="4267200" cy="0"/>
                <wp:effectExtent l="0" t="0" r="0" b="0"/>
                <wp:wrapNone/>
                <wp:docPr id="886633977" name="Tiesioji jungt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C3DF74" id="Tiesioji jungtis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9.35pt,17.7pt" to="685.3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bdr w:val="none" w:sz="0" w:space="0" w:color="auto"/>
          <w:lang w:val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1EC25" wp14:editId="48DD5990">
                <wp:simplePos x="0" y="0"/>
                <wp:positionH relativeFrom="column">
                  <wp:posOffset>2196465</wp:posOffset>
                </wp:positionH>
                <wp:positionV relativeFrom="paragraph">
                  <wp:posOffset>224790</wp:posOffset>
                </wp:positionV>
                <wp:extent cx="1668780" cy="0"/>
                <wp:effectExtent l="0" t="0" r="0" b="0"/>
                <wp:wrapNone/>
                <wp:docPr id="389630901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87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2FC34" id="Tiesioji jungtis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95pt,17.7pt" to="304.3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="00636145" w:rsidRPr="00C12EDF">
        <w:rPr>
          <w:rFonts w:ascii="Times New Roman" w:hAnsi="Times New Roman" w:cs="Times New Roman"/>
          <w:lang w:val="lt-LT"/>
        </w:rPr>
        <w:t>_________________</w:t>
      </w:r>
    </w:p>
    <w:p w14:paraId="6A68A9F7" w14:textId="3CDD26AF" w:rsidR="00BA13C9" w:rsidRPr="00C12EDF" w:rsidRDefault="00C12EDF" w:rsidP="00547B9E">
      <w:pPr>
        <w:spacing w:line="360" w:lineRule="auto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           </w:t>
      </w:r>
      <w:r w:rsidR="00636145" w:rsidRPr="00C12EDF">
        <w:rPr>
          <w:rFonts w:ascii="Times New Roman" w:hAnsi="Times New Roman" w:cs="Times New Roman"/>
          <w:lang w:val="lt-LT"/>
        </w:rPr>
        <w:t xml:space="preserve">(pareigos)                                                      (parašas)                                   </w:t>
      </w:r>
      <w:r>
        <w:rPr>
          <w:rFonts w:ascii="Times New Roman" w:hAnsi="Times New Roman" w:cs="Times New Roman"/>
          <w:lang w:val="lt-LT"/>
        </w:rPr>
        <w:t xml:space="preserve"> </w:t>
      </w:r>
      <w:r w:rsidR="00636145" w:rsidRPr="00C12EDF">
        <w:rPr>
          <w:rFonts w:ascii="Times New Roman" w:hAnsi="Times New Roman" w:cs="Times New Roman"/>
          <w:lang w:val="lt-LT"/>
        </w:rPr>
        <w:t>(vardas, pavardė)</w:t>
      </w:r>
    </w:p>
    <w:sectPr w:rsidR="00BA13C9" w:rsidRPr="00C12EDF" w:rsidSect="00547B9E">
      <w:pgSz w:w="16838" w:h="11906" w:orient="landscape"/>
      <w:pgMar w:top="1701" w:right="70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145"/>
    <w:rsid w:val="00061C89"/>
    <w:rsid w:val="00067525"/>
    <w:rsid w:val="00183A32"/>
    <w:rsid w:val="00285629"/>
    <w:rsid w:val="002C6037"/>
    <w:rsid w:val="00302FBB"/>
    <w:rsid w:val="003245F1"/>
    <w:rsid w:val="003D77DE"/>
    <w:rsid w:val="004C231B"/>
    <w:rsid w:val="004F0E8A"/>
    <w:rsid w:val="005415EF"/>
    <w:rsid w:val="0054709B"/>
    <w:rsid w:val="00547B9E"/>
    <w:rsid w:val="005C4BA3"/>
    <w:rsid w:val="005E02A3"/>
    <w:rsid w:val="005F1AB9"/>
    <w:rsid w:val="0062157F"/>
    <w:rsid w:val="00627CF9"/>
    <w:rsid w:val="00632408"/>
    <w:rsid w:val="00636145"/>
    <w:rsid w:val="006709A8"/>
    <w:rsid w:val="006A11F3"/>
    <w:rsid w:val="006D3006"/>
    <w:rsid w:val="006D5AA5"/>
    <w:rsid w:val="00727CC3"/>
    <w:rsid w:val="00746A72"/>
    <w:rsid w:val="00762172"/>
    <w:rsid w:val="00773E68"/>
    <w:rsid w:val="007E1738"/>
    <w:rsid w:val="00815CB7"/>
    <w:rsid w:val="00853028"/>
    <w:rsid w:val="008656A2"/>
    <w:rsid w:val="008A20B2"/>
    <w:rsid w:val="00903A41"/>
    <w:rsid w:val="00936BE0"/>
    <w:rsid w:val="00A7262B"/>
    <w:rsid w:val="00A779D1"/>
    <w:rsid w:val="00AC449E"/>
    <w:rsid w:val="00AE40DA"/>
    <w:rsid w:val="00B01C9D"/>
    <w:rsid w:val="00BA13C9"/>
    <w:rsid w:val="00C12EDF"/>
    <w:rsid w:val="00C15569"/>
    <w:rsid w:val="00C301FE"/>
    <w:rsid w:val="00C554E8"/>
    <w:rsid w:val="00DB7694"/>
    <w:rsid w:val="00DC1F5F"/>
    <w:rsid w:val="00E63AF5"/>
    <w:rsid w:val="00E640D3"/>
    <w:rsid w:val="00F507B9"/>
    <w:rsid w:val="00F71C07"/>
    <w:rsid w:val="00FA29A9"/>
    <w:rsid w:val="00F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3758"/>
  <w15:chartTrackingRefBased/>
  <w15:docId w15:val="{DE2B38E7-758E-4D70-BB98-CB101F67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636145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both"/>
    </w:pPr>
    <w:rPr>
      <w:rFonts w:ascii="Helvetica" w:eastAsia="Arial Unicode MS" w:hAnsi="Helvetica" w:cs="Arial Unicode MS"/>
      <w:color w:val="000000"/>
      <w:sz w:val="24"/>
      <w:szCs w:val="24"/>
      <w:u w:color="000000"/>
      <w:bdr w:val="nil"/>
      <w:lang w:val="de-D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Rūta  Šeškienė</cp:lastModifiedBy>
  <cp:revision>29</cp:revision>
  <dcterms:created xsi:type="dcterms:W3CDTF">2022-02-10T10:24:00Z</dcterms:created>
  <dcterms:modified xsi:type="dcterms:W3CDTF">2026-07-17T11:11:00Z</dcterms:modified>
</cp:coreProperties>
</file>